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5B4E804" w14:textId="77777777" w:rsidR="00477143" w:rsidRDefault="00417CE8" w:rsidP="008C0937">
      <w:pPr>
        <w:widowControl w:val="0"/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8C093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RICHIESTA DI </w:t>
      </w:r>
      <w:r w:rsidR="0060322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RIESAME </w:t>
      </w:r>
      <w:r w:rsidR="0047714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PRESENTATA DAL RICHIEDENTE</w:t>
      </w:r>
    </w:p>
    <w:p w14:paraId="28359C59" w14:textId="77777777" w:rsidR="00417CE8" w:rsidRPr="008C0937" w:rsidRDefault="00477143" w:rsidP="008C0937">
      <w:pPr>
        <w:widowControl w:val="0"/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L’</w:t>
      </w:r>
      <w:r w:rsidR="00417CE8" w:rsidRPr="008C093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ACCESSO CIVICO </w:t>
      </w:r>
      <w:r w:rsidR="00417CE8" w:rsidRPr="008C0937">
        <w:rPr>
          <w:rFonts w:ascii="Times New Roman" w:eastAsia="Times New Roman" w:hAnsi="Times New Roman" w:cs="Times New Roman"/>
          <w:b/>
          <w:bCs/>
          <w:i/>
          <w:iCs/>
          <w:spacing w:val="1"/>
          <w:sz w:val="24"/>
          <w:szCs w:val="24"/>
        </w:rPr>
        <w:t>GENERALIZZATO</w:t>
      </w:r>
      <w:r w:rsidR="0060322B">
        <w:rPr>
          <w:rFonts w:ascii="Times New Roman" w:eastAsia="Times New Roman" w:hAnsi="Times New Roman" w:cs="Times New Roman"/>
          <w:b/>
          <w:bCs/>
          <w:i/>
          <w:iCs/>
          <w:spacing w:val="1"/>
          <w:sz w:val="24"/>
          <w:szCs w:val="24"/>
        </w:rPr>
        <w:t xml:space="preserve"> (c.d. FOIA)</w:t>
      </w:r>
    </w:p>
    <w:p w14:paraId="2BBBD355" w14:textId="77777777" w:rsidR="00417CE8" w:rsidRDefault="00417CE8" w:rsidP="005C0D3E">
      <w:pPr>
        <w:widowControl w:val="0"/>
        <w:tabs>
          <w:tab w:val="right" w:leader="dot" w:pos="9639"/>
        </w:tabs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5C0D3E">
        <w:rPr>
          <w:rFonts w:ascii="Times New Roman" w:eastAsia="Times New Roman" w:hAnsi="Times New Roman" w:cs="Times New Roman"/>
          <w:bCs/>
          <w:i/>
          <w:iCs/>
          <w:spacing w:val="1"/>
          <w:sz w:val="24"/>
          <w:szCs w:val="24"/>
        </w:rPr>
        <w:t>(</w:t>
      </w:r>
      <w:r w:rsidR="00704BAD">
        <w:rPr>
          <w:rFonts w:ascii="Times New Roman" w:eastAsia="Times New Roman" w:hAnsi="Times New Roman" w:cs="Times New Roman"/>
          <w:bCs/>
          <w:i/>
          <w:iCs/>
          <w:spacing w:val="1"/>
          <w:sz w:val="24"/>
          <w:szCs w:val="24"/>
        </w:rPr>
        <w:t>per contestare</w:t>
      </w:r>
      <w:r w:rsidR="007061BC" w:rsidRPr="005C0D3E">
        <w:rPr>
          <w:rFonts w:ascii="Times New Roman" w:eastAsia="Times New Roman" w:hAnsi="Times New Roman" w:cs="Times New Roman"/>
          <w:bCs/>
          <w:i/>
          <w:iCs/>
          <w:spacing w:val="1"/>
          <w:sz w:val="24"/>
          <w:szCs w:val="24"/>
        </w:rPr>
        <w:t xml:space="preserve"> </w:t>
      </w:r>
      <w:r w:rsidR="00704BAD">
        <w:rPr>
          <w:rFonts w:ascii="Times New Roman" w:eastAsia="Times New Roman" w:hAnsi="Times New Roman" w:cs="Times New Roman"/>
          <w:bCs/>
          <w:i/>
          <w:iCs/>
          <w:spacing w:val="1"/>
          <w:sz w:val="24"/>
          <w:szCs w:val="24"/>
        </w:rPr>
        <w:t>il</w:t>
      </w:r>
      <w:r w:rsidR="007061BC" w:rsidRPr="005C0D3E">
        <w:rPr>
          <w:rFonts w:ascii="Times New Roman" w:eastAsia="Times New Roman" w:hAnsi="Times New Roman" w:cs="Times New Roman"/>
          <w:bCs/>
          <w:i/>
          <w:iCs/>
          <w:spacing w:val="1"/>
          <w:sz w:val="24"/>
          <w:szCs w:val="24"/>
        </w:rPr>
        <w:t xml:space="preserve"> </w:t>
      </w:r>
      <w:r w:rsidR="00704BAD">
        <w:rPr>
          <w:rFonts w:ascii="Times New Roman" w:eastAsia="Times New Roman" w:hAnsi="Times New Roman" w:cs="Times New Roman"/>
          <w:bCs/>
          <w:i/>
          <w:iCs/>
          <w:spacing w:val="1"/>
          <w:sz w:val="24"/>
          <w:szCs w:val="24"/>
        </w:rPr>
        <w:t>diniego</w:t>
      </w:r>
      <w:r w:rsidR="00595B34" w:rsidRPr="005C0D3E">
        <w:rPr>
          <w:rFonts w:ascii="Times New Roman" w:eastAsia="Times New Roman" w:hAnsi="Times New Roman" w:cs="Times New Roman"/>
          <w:bCs/>
          <w:i/>
          <w:iCs/>
          <w:spacing w:val="1"/>
          <w:sz w:val="24"/>
          <w:szCs w:val="24"/>
        </w:rPr>
        <w:t xml:space="preserve"> </w:t>
      </w:r>
      <w:r w:rsidR="007061BC" w:rsidRPr="005C0D3E">
        <w:rPr>
          <w:rFonts w:ascii="Times New Roman" w:eastAsia="Times New Roman" w:hAnsi="Times New Roman" w:cs="Times New Roman"/>
          <w:bCs/>
          <w:i/>
          <w:iCs/>
          <w:spacing w:val="1"/>
          <w:sz w:val="24"/>
          <w:szCs w:val="24"/>
        </w:rPr>
        <w:t>totale o parziale di accesso</w:t>
      </w:r>
      <w:r w:rsidR="008E4649" w:rsidRPr="005C0D3E">
        <w:rPr>
          <w:rFonts w:ascii="Times New Roman" w:eastAsia="Times New Roman" w:hAnsi="Times New Roman" w:cs="Times New Roman"/>
          <w:bCs/>
          <w:i/>
          <w:iCs/>
          <w:spacing w:val="1"/>
          <w:sz w:val="24"/>
          <w:szCs w:val="24"/>
        </w:rPr>
        <w:t xml:space="preserve"> o </w:t>
      </w:r>
      <w:r w:rsidR="00704BAD">
        <w:rPr>
          <w:rFonts w:ascii="Times New Roman" w:eastAsia="Times New Roman" w:hAnsi="Times New Roman" w:cs="Times New Roman"/>
          <w:bCs/>
          <w:i/>
          <w:iCs/>
          <w:spacing w:val="1"/>
          <w:sz w:val="24"/>
          <w:szCs w:val="24"/>
        </w:rPr>
        <w:t>la</w:t>
      </w:r>
      <w:r w:rsidR="008E4649" w:rsidRPr="005C0D3E">
        <w:rPr>
          <w:rFonts w:ascii="Times New Roman" w:eastAsia="Times New Roman" w:hAnsi="Times New Roman" w:cs="Times New Roman"/>
          <w:bCs/>
          <w:i/>
          <w:iCs/>
          <w:spacing w:val="1"/>
          <w:sz w:val="24"/>
          <w:szCs w:val="24"/>
        </w:rPr>
        <w:t xml:space="preserve"> mancata risposta da parte dell’amministrazione</w:t>
      </w:r>
      <w:r w:rsidR="00704BAD">
        <w:rPr>
          <w:rFonts w:ascii="Times New Roman" w:eastAsia="Times New Roman" w:hAnsi="Times New Roman" w:cs="Times New Roman"/>
          <w:bCs/>
          <w:i/>
          <w:iCs/>
          <w:spacing w:val="1"/>
          <w:sz w:val="24"/>
          <w:szCs w:val="24"/>
        </w:rPr>
        <w:t xml:space="preserve"> entro il termine</w:t>
      </w:r>
      <w:r w:rsidR="005C0D3E" w:rsidRPr="005C0D3E">
        <w:rPr>
          <w:rFonts w:ascii="Times New Roman" w:eastAsia="Times New Roman" w:hAnsi="Times New Roman" w:cs="Times New Roman"/>
          <w:bCs/>
          <w:i/>
          <w:iCs/>
          <w:spacing w:val="1"/>
          <w:sz w:val="24"/>
          <w:szCs w:val="24"/>
        </w:rPr>
        <w:t xml:space="preserve">, </w:t>
      </w:r>
      <w:r w:rsidR="00B81314" w:rsidRPr="005C0D3E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ai sensi dell’</w:t>
      </w:r>
      <w:r w:rsidRPr="005C0D3E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art. </w:t>
      </w:r>
      <w:r w:rsidR="007061BC" w:rsidRPr="005C0D3E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5</w:t>
      </w:r>
      <w:r w:rsidR="00E02CAD" w:rsidRPr="005C0D3E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, c</w:t>
      </w:r>
      <w:r w:rsidR="007061BC" w:rsidRPr="005C0D3E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. 7</w:t>
      </w:r>
      <w:r w:rsidR="008C0937" w:rsidRPr="005C0D3E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, d.lgs. </w:t>
      </w:r>
      <w:r w:rsidR="00704BA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n. 33/</w:t>
      </w:r>
      <w:r w:rsidR="008C0937" w:rsidRPr="005C0D3E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2013</w:t>
      </w:r>
      <w:r w:rsidRPr="008C0937">
        <w:rPr>
          <w:rFonts w:ascii="Times New Roman" w:eastAsia="Times New Roman" w:hAnsi="Times New Roman" w:cs="Times New Roman"/>
          <w:spacing w:val="1"/>
          <w:sz w:val="24"/>
          <w:szCs w:val="24"/>
        </w:rPr>
        <w:t>)</w:t>
      </w:r>
    </w:p>
    <w:p w14:paraId="5FA724EA" w14:textId="77777777" w:rsidR="0050017F" w:rsidRPr="008C0937" w:rsidRDefault="0050017F" w:rsidP="008C0937">
      <w:pPr>
        <w:widowControl w:val="0"/>
        <w:tabs>
          <w:tab w:val="left" w:pos="0"/>
        </w:tabs>
        <w:autoSpaceDE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A401853" w14:textId="77777777" w:rsidR="00417CE8" w:rsidRPr="008C0937" w:rsidRDefault="00417CE8" w:rsidP="008C0937">
      <w:pPr>
        <w:widowControl w:val="0"/>
        <w:autoSpaceDE w:val="0"/>
        <w:spacing w:after="0" w:line="240" w:lineRule="auto"/>
        <w:ind w:left="4820" w:right="463"/>
        <w:jc w:val="both"/>
        <w:rPr>
          <w:rFonts w:ascii="Times New Roman" w:hAnsi="Times New Roman" w:cs="Times New Roman"/>
          <w:sz w:val="24"/>
          <w:szCs w:val="24"/>
        </w:rPr>
      </w:pPr>
    </w:p>
    <w:p w14:paraId="77F1F088" w14:textId="77777777" w:rsidR="00B81314" w:rsidRDefault="00B81314" w:rsidP="00B81314">
      <w:pPr>
        <w:widowControl w:val="0"/>
        <w:autoSpaceDE w:val="0"/>
        <w:spacing w:after="0" w:line="240" w:lineRule="auto"/>
        <w:ind w:left="4820" w:right="463"/>
        <w:jc w:val="both"/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</w:rPr>
      </w:pPr>
      <w:r w:rsidRPr="008C093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/alla</w:t>
      </w:r>
      <w:r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</w:rPr>
        <w:t xml:space="preserve"> </w:t>
      </w:r>
      <w:r w:rsidRPr="00E10782">
        <w:rPr>
          <w:rFonts w:ascii="Times New Roman" w:eastAsia="Times New Roman" w:hAnsi="Times New Roman" w:cs="Times New Roman"/>
          <w:bCs/>
          <w:i/>
          <w:spacing w:val="11"/>
          <w:sz w:val="24"/>
          <w:szCs w:val="24"/>
        </w:rPr>
        <w:t>(amministrazione destinataria)</w:t>
      </w:r>
      <w:r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</w:rPr>
        <w:t xml:space="preserve"> </w:t>
      </w:r>
    </w:p>
    <w:p w14:paraId="17A57D15" w14:textId="77777777" w:rsidR="008C0937" w:rsidRDefault="008C0937" w:rsidP="008C0937">
      <w:pPr>
        <w:widowControl w:val="0"/>
        <w:autoSpaceDE w:val="0"/>
        <w:spacing w:after="0" w:line="240" w:lineRule="auto"/>
        <w:ind w:left="4820" w:right="463"/>
        <w:jc w:val="both"/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</w:rPr>
        <w:t>____________________</w:t>
      </w:r>
      <w:r w:rsidR="0050017F"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</w:rPr>
        <w:t>_____________</w:t>
      </w:r>
    </w:p>
    <w:p w14:paraId="42BC42DB" w14:textId="77777777" w:rsidR="008C0937" w:rsidRDefault="007061BC" w:rsidP="008C0937">
      <w:pPr>
        <w:widowControl w:val="0"/>
        <w:autoSpaceDE w:val="0"/>
        <w:spacing w:after="0" w:line="240" w:lineRule="auto"/>
        <w:ind w:left="4820" w:right="463"/>
        <w:jc w:val="both"/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</w:rPr>
        <w:t>responsabile della prevenzione della corruzione e della trasparenza</w:t>
      </w:r>
      <w:r w:rsidR="008C0937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 </w:t>
      </w:r>
    </w:p>
    <w:p w14:paraId="4B5D9630" w14:textId="77777777" w:rsidR="008C0937" w:rsidRDefault="008C0937" w:rsidP="008C0937">
      <w:pPr>
        <w:widowControl w:val="0"/>
        <w:autoSpaceDE w:val="0"/>
        <w:spacing w:after="0" w:line="240" w:lineRule="auto"/>
        <w:ind w:left="4820" w:right="463"/>
        <w:jc w:val="both"/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_____________________</w:t>
      </w:r>
      <w:r w:rsidR="0050017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______________</w:t>
      </w:r>
    </w:p>
    <w:p w14:paraId="605785FA" w14:textId="77777777" w:rsidR="00417CE8" w:rsidRPr="008C0937" w:rsidRDefault="00417CE8" w:rsidP="008C0937">
      <w:pPr>
        <w:widowControl w:val="0"/>
        <w:autoSpaceDE w:val="0"/>
        <w:spacing w:after="0" w:line="240" w:lineRule="auto"/>
        <w:ind w:left="4820" w:right="463"/>
        <w:jc w:val="both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</w:p>
    <w:p w14:paraId="18BBC028" w14:textId="77777777" w:rsidR="00417CE8" w:rsidRPr="008C0937" w:rsidRDefault="00417CE8" w:rsidP="008C0937">
      <w:pPr>
        <w:widowControl w:val="0"/>
        <w:autoSpaceDE w:val="0"/>
        <w:spacing w:after="0" w:line="240" w:lineRule="auto"/>
        <w:ind w:left="4820" w:right="46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93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</w:p>
    <w:p w14:paraId="75C78D6E" w14:textId="77777777" w:rsidR="00417CE8" w:rsidRPr="008C0937" w:rsidRDefault="00417CE8" w:rsidP="008C0937">
      <w:pPr>
        <w:widowControl w:val="0"/>
        <w:autoSpaceDE w:val="0"/>
        <w:spacing w:after="0"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937">
        <w:rPr>
          <w:rFonts w:ascii="Times New Roman" w:eastAsia="Times New Roman" w:hAnsi="Times New Roman" w:cs="Times New Roman"/>
          <w:sz w:val="24"/>
          <w:szCs w:val="24"/>
        </w:rPr>
        <w:tab/>
      </w:r>
      <w:r w:rsidRPr="008C0937">
        <w:rPr>
          <w:rFonts w:ascii="Times New Roman" w:eastAsia="Times New Roman" w:hAnsi="Times New Roman" w:cs="Times New Roman"/>
          <w:sz w:val="24"/>
          <w:szCs w:val="24"/>
        </w:rPr>
        <w:tab/>
      </w:r>
      <w:r w:rsidRPr="008C0937">
        <w:rPr>
          <w:rFonts w:ascii="Times New Roman" w:eastAsia="Times New Roman" w:hAnsi="Times New Roman" w:cs="Times New Roman"/>
          <w:sz w:val="24"/>
          <w:szCs w:val="24"/>
        </w:rPr>
        <w:tab/>
      </w:r>
      <w:r w:rsidRPr="008C0937">
        <w:rPr>
          <w:rFonts w:ascii="Times New Roman" w:eastAsia="Times New Roman" w:hAnsi="Times New Roman" w:cs="Times New Roman"/>
          <w:sz w:val="24"/>
          <w:szCs w:val="24"/>
        </w:rPr>
        <w:tab/>
      </w:r>
      <w:r w:rsidRPr="008C0937">
        <w:rPr>
          <w:rFonts w:ascii="Times New Roman" w:eastAsia="Times New Roman" w:hAnsi="Times New Roman" w:cs="Times New Roman"/>
          <w:sz w:val="24"/>
          <w:szCs w:val="24"/>
        </w:rPr>
        <w:tab/>
      </w:r>
      <w:r w:rsidRPr="008C0937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3899912" w14:textId="77777777" w:rsidR="00417CE8" w:rsidRPr="008D44D3" w:rsidRDefault="008C0937" w:rsidP="008C0937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</w:t>
      </w:r>
      <w:r w:rsidR="00417CE8" w:rsidRPr="008C0937">
        <w:rPr>
          <w:rFonts w:ascii="Times New Roman" w:eastAsia="Times New Roman" w:hAnsi="Times New Roman" w:cs="Times New Roman"/>
        </w:rPr>
        <w:t>l</w:t>
      </w:r>
      <w:r w:rsidR="00B81314">
        <w:rPr>
          <w:rFonts w:ascii="Times New Roman" w:eastAsia="Times New Roman" w:hAnsi="Times New Roman" w:cs="Times New Roman"/>
        </w:rPr>
        <w:t>/La</w:t>
      </w:r>
      <w:r w:rsidR="00417CE8" w:rsidRPr="008C0937">
        <w:rPr>
          <w:rFonts w:ascii="Times New Roman" w:eastAsia="Times New Roman" w:hAnsi="Times New Roman" w:cs="Times New Roman"/>
          <w:spacing w:val="2"/>
        </w:rPr>
        <w:t xml:space="preserve"> </w:t>
      </w:r>
      <w:r w:rsidR="00417CE8" w:rsidRPr="008C0937">
        <w:rPr>
          <w:rFonts w:ascii="Times New Roman" w:eastAsia="Times New Roman" w:hAnsi="Times New Roman" w:cs="Times New Roman"/>
          <w:spacing w:val="-2"/>
        </w:rPr>
        <w:t>s</w:t>
      </w:r>
      <w:r w:rsidR="00417CE8" w:rsidRPr="008C0937">
        <w:rPr>
          <w:rFonts w:ascii="Times New Roman" w:eastAsia="Times New Roman" w:hAnsi="Times New Roman" w:cs="Times New Roman"/>
          <w:spacing w:val="1"/>
        </w:rPr>
        <w:t>ottos</w:t>
      </w:r>
      <w:r w:rsidR="00417CE8" w:rsidRPr="008C0937">
        <w:rPr>
          <w:rFonts w:ascii="Times New Roman" w:eastAsia="Times New Roman" w:hAnsi="Times New Roman" w:cs="Times New Roman"/>
          <w:spacing w:val="-2"/>
        </w:rPr>
        <w:t>c</w:t>
      </w:r>
      <w:r w:rsidR="00417CE8" w:rsidRPr="008C0937">
        <w:rPr>
          <w:rFonts w:ascii="Times New Roman" w:eastAsia="Times New Roman" w:hAnsi="Times New Roman" w:cs="Times New Roman"/>
        </w:rPr>
        <w:t>r</w:t>
      </w:r>
      <w:r w:rsidR="00417CE8" w:rsidRPr="008C0937">
        <w:rPr>
          <w:rFonts w:ascii="Times New Roman" w:eastAsia="Times New Roman" w:hAnsi="Times New Roman" w:cs="Times New Roman"/>
          <w:spacing w:val="-1"/>
        </w:rPr>
        <w:t>i</w:t>
      </w:r>
      <w:r w:rsidR="00417CE8" w:rsidRPr="008C0937">
        <w:rPr>
          <w:rFonts w:ascii="Times New Roman" w:eastAsia="Times New Roman" w:hAnsi="Times New Roman" w:cs="Times New Roman"/>
          <w:spacing w:val="1"/>
        </w:rPr>
        <w:t>tt</w:t>
      </w:r>
      <w:r w:rsidR="00B81314">
        <w:rPr>
          <w:rFonts w:ascii="Times New Roman" w:eastAsia="Times New Roman" w:hAnsi="Times New Roman" w:cs="Times New Roman"/>
          <w:spacing w:val="1"/>
        </w:rPr>
        <w:t>o</w:t>
      </w:r>
      <w:r w:rsidR="00417CE8" w:rsidRPr="008C0937">
        <w:rPr>
          <w:rFonts w:ascii="Times New Roman" w:eastAsia="Times New Roman" w:hAnsi="Times New Roman" w:cs="Times New Roman"/>
          <w:spacing w:val="-2"/>
        </w:rPr>
        <w:t>/</w:t>
      </w:r>
      <w:r w:rsidR="00B81314">
        <w:rPr>
          <w:rFonts w:ascii="Times New Roman" w:eastAsia="Times New Roman" w:hAnsi="Times New Roman" w:cs="Times New Roman"/>
        </w:rPr>
        <w:t>a</w:t>
      </w:r>
      <w:r w:rsidR="00417CE8" w:rsidRPr="008C0937">
        <w:rPr>
          <w:rFonts w:ascii="Times New Roman" w:eastAsia="Times New Roman" w:hAnsi="Times New Roman" w:cs="Times New Roman"/>
        </w:rPr>
        <w:t xml:space="preserve"> </w:t>
      </w:r>
      <w:r w:rsidR="008D44D3">
        <w:rPr>
          <w:rFonts w:ascii="Times New Roman" w:hAnsi="Times New Roman" w:cs="Times New Roman"/>
        </w:rPr>
        <w:t>Nome______</w:t>
      </w:r>
      <w:r w:rsidR="00417CE8" w:rsidRPr="008C0937">
        <w:rPr>
          <w:rFonts w:ascii="Times New Roman" w:hAnsi="Times New Roman" w:cs="Times New Roman"/>
        </w:rPr>
        <w:t>_____________</w:t>
      </w:r>
      <w:r w:rsidR="008D44D3">
        <w:rPr>
          <w:rFonts w:ascii="Times New Roman" w:hAnsi="Times New Roman" w:cs="Times New Roman"/>
        </w:rPr>
        <w:t>_______</w:t>
      </w:r>
      <w:r w:rsidR="00D60CFD">
        <w:rPr>
          <w:rFonts w:ascii="Times New Roman" w:hAnsi="Times New Roman" w:cs="Times New Roman"/>
        </w:rPr>
        <w:t xml:space="preserve"> </w:t>
      </w:r>
      <w:r w:rsidR="00417CE8" w:rsidRPr="008C0937">
        <w:rPr>
          <w:rFonts w:ascii="Times New Roman" w:hAnsi="Times New Roman" w:cs="Times New Roman"/>
        </w:rPr>
        <w:t>Cognome</w:t>
      </w:r>
      <w:r w:rsidR="00D60CFD">
        <w:rPr>
          <w:rFonts w:ascii="Times New Roman" w:eastAsia="Times New Roman" w:hAnsi="Times New Roman" w:cs="Times New Roman"/>
        </w:rPr>
        <w:t>__</w:t>
      </w:r>
      <w:r w:rsidR="008D44D3">
        <w:rPr>
          <w:rFonts w:ascii="Times New Roman" w:eastAsia="Times New Roman" w:hAnsi="Times New Roman" w:cs="Times New Roman"/>
        </w:rPr>
        <w:t>_____________</w:t>
      </w:r>
      <w:r w:rsidR="00417CE8" w:rsidRPr="008C0937">
        <w:rPr>
          <w:rFonts w:ascii="Times New Roman" w:eastAsia="Times New Roman" w:hAnsi="Times New Roman" w:cs="Times New Roman"/>
        </w:rPr>
        <w:t>_____</w:t>
      </w:r>
      <w:r w:rsidR="008D44D3">
        <w:rPr>
          <w:rFonts w:ascii="Times New Roman" w:eastAsia="Times New Roman" w:hAnsi="Times New Roman" w:cs="Times New Roman"/>
        </w:rPr>
        <w:t>_____</w:t>
      </w:r>
    </w:p>
    <w:p w14:paraId="50C1EE6D" w14:textId="77777777" w:rsidR="00417CE8" w:rsidRPr="008C0937" w:rsidRDefault="00417CE8" w:rsidP="008C0937">
      <w:pPr>
        <w:pStyle w:val="Default"/>
        <w:jc w:val="both"/>
        <w:rPr>
          <w:rFonts w:ascii="Times New Roman" w:eastAsia="Times New Roman" w:hAnsi="Times New Roman" w:cs="Times New Roman"/>
        </w:rPr>
      </w:pPr>
    </w:p>
    <w:p w14:paraId="3AE4AFDA" w14:textId="77777777" w:rsidR="00417CE8" w:rsidRPr="008C0937" w:rsidRDefault="00417CE8" w:rsidP="008C0937">
      <w:pPr>
        <w:pStyle w:val="Default"/>
        <w:jc w:val="both"/>
        <w:rPr>
          <w:rFonts w:ascii="Times New Roman" w:eastAsia="Times New Roman" w:hAnsi="Times New Roman" w:cs="Times New Roman"/>
        </w:rPr>
      </w:pPr>
      <w:r w:rsidRPr="008C0937">
        <w:rPr>
          <w:rFonts w:ascii="Times New Roman" w:eastAsia="Times New Roman" w:hAnsi="Times New Roman" w:cs="Times New Roman"/>
        </w:rPr>
        <w:t>E-mail</w:t>
      </w:r>
      <w:r w:rsidR="008D44D3">
        <w:rPr>
          <w:rFonts w:ascii="Times New Roman" w:eastAsia="Times New Roman" w:hAnsi="Times New Roman" w:cs="Times New Roman"/>
        </w:rPr>
        <w:t xml:space="preserve">/PEC </w:t>
      </w:r>
      <w:r w:rsidRPr="008C0937">
        <w:rPr>
          <w:rFonts w:ascii="Times New Roman" w:eastAsia="Times New Roman" w:hAnsi="Times New Roman" w:cs="Times New Roman"/>
        </w:rPr>
        <w:t>___</w:t>
      </w:r>
      <w:r w:rsidR="008D44D3">
        <w:rPr>
          <w:rFonts w:ascii="Times New Roman" w:eastAsia="Times New Roman" w:hAnsi="Times New Roman" w:cs="Times New Roman"/>
        </w:rPr>
        <w:t>___________________________________________________________________</w:t>
      </w:r>
    </w:p>
    <w:p w14:paraId="723B1961" w14:textId="77777777" w:rsidR="00417CE8" w:rsidRPr="008C0937" w:rsidRDefault="00417CE8" w:rsidP="008C0937">
      <w:pPr>
        <w:pStyle w:val="Default"/>
        <w:jc w:val="both"/>
        <w:rPr>
          <w:rFonts w:ascii="Times New Roman" w:eastAsia="Times New Roman" w:hAnsi="Times New Roman" w:cs="Times New Roman"/>
        </w:rPr>
      </w:pPr>
    </w:p>
    <w:p w14:paraId="6049A09D" w14:textId="77777777" w:rsidR="00417CE8" w:rsidRDefault="00417CE8" w:rsidP="008C0937">
      <w:pPr>
        <w:pStyle w:val="Default"/>
        <w:jc w:val="both"/>
        <w:rPr>
          <w:rFonts w:ascii="Times New Roman" w:eastAsia="Times New Roman" w:hAnsi="Times New Roman" w:cs="Times New Roman"/>
        </w:rPr>
      </w:pPr>
      <w:r w:rsidRPr="008C0937">
        <w:rPr>
          <w:rFonts w:ascii="Times New Roman" w:eastAsia="Times New Roman" w:hAnsi="Times New Roman" w:cs="Times New Roman"/>
        </w:rPr>
        <w:t>Tel.</w:t>
      </w:r>
      <w:r w:rsidR="008D44D3">
        <w:rPr>
          <w:rFonts w:ascii="Times New Roman" w:eastAsia="Times New Roman" w:hAnsi="Times New Roman" w:cs="Times New Roman"/>
        </w:rPr>
        <w:t>/Cell</w:t>
      </w:r>
      <w:r w:rsidR="00B81314">
        <w:rPr>
          <w:rFonts w:ascii="Times New Roman" w:eastAsia="Times New Roman" w:hAnsi="Times New Roman" w:cs="Times New Roman"/>
        </w:rPr>
        <w:t>.</w:t>
      </w:r>
      <w:r w:rsidRPr="008C0937">
        <w:rPr>
          <w:rFonts w:ascii="Times New Roman" w:eastAsia="Times New Roman" w:hAnsi="Times New Roman" w:cs="Times New Roman"/>
        </w:rPr>
        <w:t xml:space="preserve"> __________________</w:t>
      </w:r>
      <w:r w:rsidR="008D44D3">
        <w:rPr>
          <w:rFonts w:ascii="Times New Roman" w:eastAsia="Times New Roman" w:hAnsi="Times New Roman" w:cs="Times New Roman"/>
        </w:rPr>
        <w:t>______________________________________________________</w:t>
      </w:r>
    </w:p>
    <w:p w14:paraId="03A382FA" w14:textId="77777777" w:rsidR="008D44D3" w:rsidRDefault="008D44D3" w:rsidP="008C0937">
      <w:pPr>
        <w:pStyle w:val="Default"/>
        <w:jc w:val="both"/>
        <w:rPr>
          <w:rFonts w:ascii="Times New Roman" w:eastAsia="Times New Roman" w:hAnsi="Times New Roman" w:cs="Times New Roman"/>
        </w:rPr>
      </w:pPr>
    </w:p>
    <w:p w14:paraId="32E45F6D" w14:textId="77777777" w:rsidR="008D44D3" w:rsidRDefault="008D44D3" w:rsidP="008C0937">
      <w:pPr>
        <w:pStyle w:val="Defaul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 qualità di (</w:t>
      </w:r>
      <w:r w:rsidRPr="00B3058C">
        <w:rPr>
          <w:rFonts w:ascii="Times New Roman" w:eastAsia="Times New Roman" w:hAnsi="Times New Roman" w:cs="Times New Roman"/>
          <w:i/>
        </w:rPr>
        <w:t>indicare la qualifica solo se si agisce in nome e/o per conto di una persona giuridica</w:t>
      </w:r>
      <w:r>
        <w:rPr>
          <w:rFonts w:ascii="Times New Roman" w:eastAsia="Times New Roman" w:hAnsi="Times New Roman" w:cs="Times New Roman"/>
        </w:rPr>
        <w:t>)</w:t>
      </w:r>
      <w:r w:rsidR="00B3058C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________________________________________________________________________</w:t>
      </w:r>
      <w:r w:rsidR="00B3058C">
        <w:rPr>
          <w:rFonts w:ascii="Times New Roman" w:eastAsia="Times New Roman" w:hAnsi="Times New Roman" w:cs="Times New Roman"/>
        </w:rPr>
        <w:t>________</w:t>
      </w:r>
    </w:p>
    <w:p w14:paraId="7E2DB1AF" w14:textId="77777777" w:rsidR="00D04C80" w:rsidRDefault="00D04C80" w:rsidP="008C0937">
      <w:pPr>
        <w:pStyle w:val="Default"/>
        <w:jc w:val="both"/>
        <w:rPr>
          <w:rFonts w:ascii="Times New Roman" w:eastAsia="Times New Roman" w:hAnsi="Times New Roman" w:cs="Times New Roman"/>
        </w:rPr>
      </w:pPr>
    </w:p>
    <w:p w14:paraId="3A0685A7" w14:textId="77777777" w:rsidR="00D04C80" w:rsidRPr="008C0937" w:rsidRDefault="00D04C80" w:rsidP="00D04C80">
      <w:pPr>
        <w:pStyle w:val="Default"/>
        <w:jc w:val="both"/>
        <w:rPr>
          <w:rFonts w:ascii="Times New Roman" w:hAnsi="Times New Roman" w:cs="Times New Roman"/>
        </w:rPr>
      </w:pPr>
    </w:p>
    <w:p w14:paraId="274233E8" w14:textId="77777777" w:rsidR="007061BC" w:rsidRDefault="007061BC" w:rsidP="008D44D3">
      <w:pPr>
        <w:widowControl w:val="0"/>
        <w:tabs>
          <w:tab w:val="right" w:leader="dot" w:pos="6521"/>
          <w:tab w:val="right" w:leader="dot" w:pos="9639"/>
        </w:tabs>
        <w:autoSpaceDE w:val="0"/>
        <w:spacing w:after="0" w:line="240" w:lineRule="auto"/>
        <w:ind w:right="-9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considerato che</w:t>
      </w:r>
    </w:p>
    <w:p w14:paraId="31CE15C3" w14:textId="77777777" w:rsidR="007061BC" w:rsidRDefault="007061BC" w:rsidP="008D44D3">
      <w:pPr>
        <w:widowControl w:val="0"/>
        <w:tabs>
          <w:tab w:val="right" w:leader="dot" w:pos="6521"/>
          <w:tab w:val="right" w:leader="dot" w:pos="9639"/>
        </w:tabs>
        <w:autoSpaceDE w:val="0"/>
        <w:spacing w:after="0" w:line="240" w:lineRule="auto"/>
        <w:ind w:right="-9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A25A272" w14:textId="77777777" w:rsidR="007061BC" w:rsidRDefault="007061BC" w:rsidP="007061BC">
      <w:pPr>
        <w:widowControl w:val="0"/>
        <w:tabs>
          <w:tab w:val="right" w:leader="dot" w:pos="6521"/>
          <w:tab w:val="right" w:leader="dot" w:pos="9639"/>
        </w:tabs>
        <w:autoSpaceDE w:val="0"/>
        <w:spacing w:after="0" w:line="240" w:lineRule="auto"/>
        <w:ind w:right="-9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 data ______________ ha presentato richiesta di accesso civico generalizzato </w:t>
      </w:r>
      <w:r w:rsidR="00B81314">
        <w:rPr>
          <w:rFonts w:ascii="Times New Roman" w:eastAsia="Times New Roman" w:hAnsi="Times New Roman" w:cs="Times New Roman"/>
          <w:sz w:val="24"/>
          <w:szCs w:val="24"/>
        </w:rPr>
        <w:t xml:space="preserve">con </w:t>
      </w:r>
      <w:r>
        <w:rPr>
          <w:rFonts w:ascii="Times New Roman" w:eastAsia="Times New Roman" w:hAnsi="Times New Roman" w:cs="Times New Roman"/>
          <w:sz w:val="24"/>
          <w:szCs w:val="24"/>
        </w:rPr>
        <w:t>nota prot. (</w:t>
      </w:r>
      <w:r w:rsidRPr="007061BC">
        <w:rPr>
          <w:rFonts w:ascii="Times New Roman" w:eastAsia="Times New Roman" w:hAnsi="Times New Roman" w:cs="Times New Roman"/>
          <w:i/>
          <w:sz w:val="24"/>
          <w:szCs w:val="24"/>
        </w:rPr>
        <w:t>indicare il numero di protocollo della richiesta</w:t>
      </w:r>
      <w:r>
        <w:rPr>
          <w:rFonts w:ascii="Times New Roman" w:eastAsia="Times New Roman" w:hAnsi="Times New Roman" w:cs="Times New Roman"/>
          <w:sz w:val="24"/>
          <w:szCs w:val="24"/>
        </w:rPr>
        <w:t>) ___________________________________________________</w:t>
      </w:r>
    </w:p>
    <w:p w14:paraId="20D5C9A1" w14:textId="77777777" w:rsidR="007061BC" w:rsidRDefault="007061BC" w:rsidP="007061BC">
      <w:pPr>
        <w:widowControl w:val="0"/>
        <w:tabs>
          <w:tab w:val="right" w:leader="dot" w:pos="6521"/>
          <w:tab w:val="right" w:leader="dot" w:pos="9639"/>
        </w:tabs>
        <w:autoSpaceDE w:val="0"/>
        <w:spacing w:after="0" w:line="240" w:lineRule="auto"/>
        <w:ind w:right="-9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4A4F3A3" w14:textId="77777777" w:rsidR="007061BC" w:rsidRDefault="007061BC" w:rsidP="007061BC">
      <w:pPr>
        <w:widowControl w:val="0"/>
        <w:tabs>
          <w:tab w:val="right" w:leader="dot" w:pos="6521"/>
          <w:tab w:val="right" w:leader="dot" w:pos="9639"/>
        </w:tabs>
        <w:autoSpaceDE w:val="0"/>
        <w:spacing w:after="0" w:line="240" w:lineRule="auto"/>
        <w:ind w:right="-9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tenuto conto che</w:t>
      </w:r>
    </w:p>
    <w:p w14:paraId="07239F5E" w14:textId="77777777" w:rsidR="007061BC" w:rsidRDefault="007061BC" w:rsidP="007061BC">
      <w:pPr>
        <w:widowControl w:val="0"/>
        <w:tabs>
          <w:tab w:val="right" w:leader="dot" w:pos="6521"/>
          <w:tab w:val="right" w:leader="dot" w:pos="9639"/>
        </w:tabs>
        <w:autoSpaceDE w:val="0"/>
        <w:spacing w:after="0" w:line="240" w:lineRule="auto"/>
        <w:ind w:right="-9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CA582E1" w14:textId="77777777" w:rsidR="008E4649" w:rsidRDefault="007061BC" w:rsidP="008E4649">
      <w:pPr>
        <w:widowControl w:val="0"/>
        <w:tabs>
          <w:tab w:val="right" w:leader="dot" w:pos="6521"/>
          <w:tab w:val="right" w:leader="dot" w:pos="9639"/>
        </w:tabs>
        <w:autoSpaceDE w:val="0"/>
        <w:spacing w:after="0" w:line="240" w:lineRule="auto"/>
        <w:ind w:right="-9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l’ammi</w:t>
      </w:r>
      <w:r w:rsidR="008E4649">
        <w:rPr>
          <w:rFonts w:ascii="Times New Roman" w:eastAsia="Times New Roman" w:hAnsi="Times New Roman" w:cs="Times New Roman"/>
          <w:sz w:val="24"/>
          <w:szCs w:val="24"/>
        </w:rPr>
        <w:t>nistrazione:</w:t>
      </w:r>
    </w:p>
    <w:p w14:paraId="749AF89B" w14:textId="77777777" w:rsidR="00E02CAD" w:rsidRDefault="008E4649" w:rsidP="008E4649">
      <w:pPr>
        <w:widowControl w:val="0"/>
        <w:tabs>
          <w:tab w:val="right" w:leader="dot" w:pos="6521"/>
          <w:tab w:val="right" w:leader="dot" w:pos="9639"/>
        </w:tabs>
        <w:autoSpaceDE w:val="0"/>
        <w:spacing w:after="0" w:line="240" w:lineRule="auto"/>
        <w:ind w:right="-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649">
        <w:rPr>
          <w:rFonts w:ascii="Times New Roman" w:eastAsia="Times New Roman" w:hAnsi="Times New Roman" w:cs="Times New Roman"/>
          <w:sz w:val="24"/>
          <w:szCs w:val="24"/>
        </w:rPr>
        <w:t xml:space="preserve">□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con nota prot. </w:t>
      </w:r>
      <w:r w:rsidRPr="008E4649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8E4649">
        <w:rPr>
          <w:rFonts w:ascii="Times New Roman" w:eastAsia="Times New Roman" w:hAnsi="Times New Roman" w:cs="Times New Roman"/>
          <w:i/>
          <w:sz w:val="24"/>
          <w:szCs w:val="24"/>
        </w:rPr>
        <w:t>indicare il numero di protocollo della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decisione amministrativa</w:t>
      </w:r>
      <w:r w:rsidRPr="008E4649">
        <w:rPr>
          <w:rFonts w:ascii="Times New Roman" w:eastAsia="Times New Roman" w:hAnsi="Times New Roman" w:cs="Times New Roman"/>
          <w:sz w:val="24"/>
          <w:szCs w:val="24"/>
        </w:rPr>
        <w:t>) 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ha espresso </w:t>
      </w:r>
      <w:r w:rsidR="00595B34">
        <w:rPr>
          <w:rFonts w:ascii="Times New Roman" w:eastAsia="Times New Roman" w:hAnsi="Times New Roman" w:cs="Times New Roman"/>
          <w:sz w:val="24"/>
          <w:szCs w:val="24"/>
        </w:rPr>
        <w:t>diniego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totale o parziale </w:t>
      </w:r>
      <w:r w:rsidRPr="008E4649">
        <w:rPr>
          <w:rFonts w:ascii="Times New Roman" w:eastAsia="Times New Roman" w:hAnsi="Times New Roman" w:cs="Times New Roman"/>
          <w:sz w:val="24"/>
          <w:szCs w:val="24"/>
        </w:rPr>
        <w:t xml:space="preserve">all’accesso </w:t>
      </w:r>
      <w:r w:rsidR="00B81314">
        <w:rPr>
          <w:rFonts w:ascii="Times New Roman" w:eastAsia="Times New Roman" w:hAnsi="Times New Roman" w:cs="Times New Roman"/>
          <w:sz w:val="24"/>
          <w:szCs w:val="24"/>
        </w:rPr>
        <w:t>ai dati e/o documenti amministrativi richiesti</w:t>
      </w:r>
    </w:p>
    <w:p w14:paraId="784050B6" w14:textId="77777777" w:rsidR="00E02CAD" w:rsidRDefault="00E02CAD" w:rsidP="008E4649">
      <w:pPr>
        <w:widowControl w:val="0"/>
        <w:tabs>
          <w:tab w:val="right" w:leader="dot" w:pos="6521"/>
          <w:tab w:val="right" w:leader="dot" w:pos="9639"/>
        </w:tabs>
        <w:autoSpaceDE w:val="0"/>
        <w:spacing w:after="0" w:line="240" w:lineRule="auto"/>
        <w:ind w:right="-9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6654070" w14:textId="77777777" w:rsidR="008E4649" w:rsidRDefault="008E4649" w:rsidP="008E4649">
      <w:pPr>
        <w:widowControl w:val="0"/>
        <w:tabs>
          <w:tab w:val="right" w:leader="dot" w:pos="6521"/>
          <w:tab w:val="right" w:leader="dot" w:pos="9639"/>
        </w:tabs>
        <w:autoSpaceDE w:val="0"/>
        <w:spacing w:after="0" w:line="240" w:lineRule="auto"/>
        <w:ind w:right="-9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□ non ha fornito risposta</w:t>
      </w:r>
    </w:p>
    <w:p w14:paraId="0565FF4E" w14:textId="77777777" w:rsidR="008E4649" w:rsidRDefault="008E4649" w:rsidP="008E4649">
      <w:pPr>
        <w:widowControl w:val="0"/>
        <w:tabs>
          <w:tab w:val="right" w:leader="dot" w:pos="6521"/>
          <w:tab w:val="right" w:leader="dot" w:pos="9639"/>
        </w:tabs>
        <w:autoSpaceDE w:val="0"/>
        <w:spacing w:after="0" w:line="240" w:lineRule="auto"/>
        <w:ind w:right="-9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FFF50E" w14:textId="77777777" w:rsidR="007061BC" w:rsidRDefault="007061BC" w:rsidP="008D44D3">
      <w:pPr>
        <w:widowControl w:val="0"/>
        <w:tabs>
          <w:tab w:val="right" w:leader="dot" w:pos="6521"/>
          <w:tab w:val="right" w:leader="dot" w:pos="9639"/>
        </w:tabs>
        <w:autoSpaceDE w:val="0"/>
        <w:spacing w:after="0" w:line="240" w:lineRule="auto"/>
        <w:ind w:right="-9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A68E9E2" w14:textId="77777777" w:rsidR="00417CE8" w:rsidRPr="008C0937" w:rsidRDefault="008D44D3" w:rsidP="008D44D3">
      <w:pPr>
        <w:widowControl w:val="0"/>
        <w:tabs>
          <w:tab w:val="right" w:leader="dot" w:pos="6521"/>
          <w:tab w:val="right" w:leader="dot" w:pos="9639"/>
        </w:tabs>
        <w:autoSpaceDE w:val="0"/>
        <w:spacing w:after="0" w:line="240" w:lineRule="auto"/>
        <w:ind w:right="-9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</w:t>
      </w:r>
      <w:r w:rsidR="00417CE8" w:rsidRPr="008C0937">
        <w:rPr>
          <w:rFonts w:ascii="Times New Roman" w:eastAsia="Times New Roman" w:hAnsi="Times New Roman" w:cs="Times New Roman"/>
          <w:b/>
          <w:sz w:val="24"/>
          <w:szCs w:val="24"/>
        </w:rPr>
        <w:t>hiede</w:t>
      </w:r>
    </w:p>
    <w:p w14:paraId="05E16E1A" w14:textId="77777777" w:rsidR="00417CE8" w:rsidRPr="008C0937" w:rsidRDefault="00417CE8" w:rsidP="008D44D3">
      <w:pPr>
        <w:widowControl w:val="0"/>
        <w:tabs>
          <w:tab w:val="right" w:leader="dot" w:pos="6521"/>
          <w:tab w:val="right" w:leader="dot" w:pos="9639"/>
        </w:tabs>
        <w:autoSpaceDE w:val="0"/>
        <w:spacing w:after="0" w:line="240" w:lineRule="auto"/>
        <w:ind w:right="-9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4499D9C" w14:textId="77777777" w:rsidR="00417CE8" w:rsidRPr="00B3058C" w:rsidRDefault="008E4649" w:rsidP="008C0937">
      <w:pPr>
        <w:widowControl w:val="0"/>
        <w:tabs>
          <w:tab w:val="right" w:leader="dot" w:pos="9639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il riesame della </w:t>
      </w:r>
      <w:r w:rsidR="00432F16">
        <w:rPr>
          <w:rFonts w:ascii="Times New Roman" w:eastAsia="Times New Roman" w:hAnsi="Times New Roman" w:cs="Times New Roman"/>
          <w:sz w:val="24"/>
          <w:szCs w:val="24"/>
        </w:rPr>
        <w:t>istanza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di accesso secondo</w:t>
      </w:r>
      <w:r w:rsidR="00E02CAD">
        <w:rPr>
          <w:rFonts w:ascii="Times New Roman" w:eastAsia="Times New Roman" w:hAnsi="Times New Roman" w:cs="Times New Roman"/>
          <w:sz w:val="24"/>
          <w:szCs w:val="24"/>
        </w:rPr>
        <w:t xml:space="preserve"> quanto previsto dall’art. 5, 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7, </w:t>
      </w:r>
      <w:r w:rsidR="00B81314">
        <w:rPr>
          <w:rFonts w:ascii="Times New Roman" w:eastAsia="Times New Roman" w:hAnsi="Times New Roman" w:cs="Times New Roman"/>
          <w:sz w:val="24"/>
          <w:szCs w:val="24"/>
        </w:rPr>
        <w:t xml:space="preserve">del </w:t>
      </w:r>
      <w:r>
        <w:rPr>
          <w:rFonts w:ascii="Times New Roman" w:eastAsia="Times New Roman" w:hAnsi="Times New Roman" w:cs="Times New Roman"/>
          <w:sz w:val="24"/>
          <w:szCs w:val="24"/>
        </w:rPr>
        <w:t>d.lgs. n. 33/2013</w:t>
      </w:r>
    </w:p>
    <w:p w14:paraId="07302C10" w14:textId="77777777" w:rsidR="0050017F" w:rsidRPr="008C0937" w:rsidRDefault="0050017F" w:rsidP="0050017F">
      <w:pPr>
        <w:widowControl w:val="0"/>
        <w:tabs>
          <w:tab w:val="right" w:leader="dot" w:pos="9639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1712BD" w14:textId="77777777" w:rsidR="0050017F" w:rsidRDefault="0050017F" w:rsidP="0050017F">
      <w:pPr>
        <w:widowControl w:val="0"/>
        <w:tabs>
          <w:tab w:val="right" w:leader="dot" w:pos="9639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36CDF4" w14:textId="77777777" w:rsidR="00514DCB" w:rsidRDefault="00B3058C" w:rsidP="00514DCB">
      <w:pPr>
        <w:widowControl w:val="0"/>
        <w:tabs>
          <w:tab w:val="right" w:leader="dot" w:pos="9639"/>
        </w:tabs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chiede</w:t>
      </w:r>
      <w:r w:rsidR="008E4649">
        <w:rPr>
          <w:rFonts w:ascii="Times New Roman" w:hAnsi="Times New Roman" w:cs="Times New Roman"/>
          <w:b/>
          <w:sz w:val="24"/>
          <w:szCs w:val="24"/>
        </w:rPr>
        <w:t>, altresì,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F87D5B1" w14:textId="77777777" w:rsidR="00514DCB" w:rsidRDefault="00514DCB" w:rsidP="00514DCB">
      <w:pPr>
        <w:widowControl w:val="0"/>
        <w:tabs>
          <w:tab w:val="right" w:leader="dot" w:pos="9639"/>
        </w:tabs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1DCF27" w14:textId="77777777" w:rsidR="00417CE8" w:rsidRPr="00514DCB" w:rsidRDefault="00B3058C" w:rsidP="00514DCB">
      <w:pPr>
        <w:widowControl w:val="0"/>
        <w:tabs>
          <w:tab w:val="right" w:leader="dot" w:pos="9639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DCB">
        <w:rPr>
          <w:rFonts w:ascii="Times New Roman" w:hAnsi="Times New Roman" w:cs="Times New Roman"/>
          <w:sz w:val="24"/>
          <w:szCs w:val="24"/>
        </w:rPr>
        <w:t xml:space="preserve">di voler ricevere </w:t>
      </w:r>
      <w:r w:rsidR="00514DCB" w:rsidRPr="00514DCB">
        <w:rPr>
          <w:rFonts w:ascii="Times New Roman" w:hAnsi="Times New Roman" w:cs="Times New Roman"/>
          <w:sz w:val="24"/>
          <w:szCs w:val="24"/>
        </w:rPr>
        <w:t xml:space="preserve">i dati e i documenti richiesti, </w:t>
      </w:r>
      <w:r w:rsidR="00514DCB">
        <w:rPr>
          <w:rFonts w:ascii="Times New Roman" w:hAnsi="Times New Roman" w:cs="Times New Roman"/>
          <w:sz w:val="24"/>
          <w:szCs w:val="24"/>
        </w:rPr>
        <w:t>qualora l’esito del riesame sia positivo</w:t>
      </w:r>
      <w:r w:rsidRPr="00514DCB">
        <w:rPr>
          <w:rFonts w:ascii="Times New Roman" w:hAnsi="Times New Roman" w:cs="Times New Roman"/>
          <w:sz w:val="24"/>
          <w:szCs w:val="24"/>
        </w:rPr>
        <w:t xml:space="preserve"> (</w:t>
      </w:r>
      <w:r w:rsidRPr="00514DCB">
        <w:rPr>
          <w:rFonts w:ascii="Times New Roman" w:hAnsi="Times New Roman" w:cs="Times New Roman"/>
          <w:i/>
          <w:sz w:val="24"/>
          <w:szCs w:val="24"/>
        </w:rPr>
        <w:t>barrare la modalità prescelta</w:t>
      </w:r>
      <w:r w:rsidRPr="00514DCB">
        <w:rPr>
          <w:rFonts w:ascii="Times New Roman" w:hAnsi="Times New Roman" w:cs="Times New Roman"/>
          <w:sz w:val="24"/>
          <w:szCs w:val="24"/>
        </w:rPr>
        <w:t>)</w:t>
      </w:r>
    </w:p>
    <w:p w14:paraId="17A0DBB8" w14:textId="77777777" w:rsidR="00B3058C" w:rsidRPr="00B3058C" w:rsidRDefault="00B3058C" w:rsidP="00B3058C">
      <w:pPr>
        <w:widowControl w:val="0"/>
        <w:tabs>
          <w:tab w:val="right" w:leader="dot" w:pos="9639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19DF70" w14:textId="77777777" w:rsidR="00B3058C" w:rsidRPr="00B3058C" w:rsidRDefault="00B81314" w:rsidP="00B3058C">
      <w:pPr>
        <w:widowControl w:val="0"/>
        <w:tabs>
          <w:tab w:val="right" w:leader="dot" w:pos="9639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all’</w:t>
      </w:r>
      <w:r w:rsidR="00B3058C" w:rsidRPr="00B3058C">
        <w:rPr>
          <w:rFonts w:ascii="Times New Roman" w:hAnsi="Times New Roman" w:cs="Times New Roman"/>
          <w:sz w:val="24"/>
          <w:szCs w:val="24"/>
        </w:rPr>
        <w:t xml:space="preserve">indirizzo </w:t>
      </w:r>
      <w:r w:rsidR="00B3058C">
        <w:rPr>
          <w:rFonts w:ascii="Times New Roman" w:hAnsi="Times New Roman" w:cs="Times New Roman"/>
          <w:sz w:val="24"/>
          <w:szCs w:val="24"/>
        </w:rPr>
        <w:t>e-</w:t>
      </w:r>
      <w:r w:rsidR="00B3058C" w:rsidRPr="00B3058C">
        <w:rPr>
          <w:rFonts w:ascii="Times New Roman" w:hAnsi="Times New Roman" w:cs="Times New Roman"/>
          <w:sz w:val="24"/>
          <w:szCs w:val="24"/>
        </w:rPr>
        <w:t>mail</w:t>
      </w:r>
      <w:r w:rsidR="00B3058C">
        <w:rPr>
          <w:rFonts w:ascii="Times New Roman" w:hAnsi="Times New Roman" w:cs="Times New Roman"/>
          <w:sz w:val="24"/>
          <w:szCs w:val="24"/>
        </w:rPr>
        <w:t>/PEC</w:t>
      </w:r>
      <w:r w:rsidR="00B3058C" w:rsidRPr="00B3058C">
        <w:rPr>
          <w:rFonts w:ascii="Times New Roman" w:hAnsi="Times New Roman" w:cs="Times New Roman"/>
          <w:sz w:val="24"/>
          <w:szCs w:val="24"/>
        </w:rPr>
        <w:t xml:space="preserve"> sopra indicato</w:t>
      </w:r>
      <w:r w:rsidR="00B3058C">
        <w:rPr>
          <w:rFonts w:ascii="Times New Roman" w:hAnsi="Times New Roman" w:cs="Times New Roman"/>
          <w:sz w:val="24"/>
          <w:szCs w:val="24"/>
        </w:rPr>
        <w:t xml:space="preserve"> (</w:t>
      </w:r>
      <w:r w:rsidR="00B3058C">
        <w:rPr>
          <w:rFonts w:ascii="Times New Roman" w:hAnsi="Times New Roman" w:cs="Times New Roman"/>
          <w:i/>
          <w:sz w:val="24"/>
          <w:szCs w:val="24"/>
        </w:rPr>
        <w:t>opzione preferibile</w:t>
      </w:r>
      <w:r w:rsidR="00B3058C">
        <w:rPr>
          <w:rFonts w:ascii="Times New Roman" w:hAnsi="Times New Roman" w:cs="Times New Roman"/>
          <w:sz w:val="24"/>
          <w:szCs w:val="24"/>
        </w:rPr>
        <w:t>)</w:t>
      </w:r>
    </w:p>
    <w:p w14:paraId="289D8B01" w14:textId="77777777" w:rsidR="00B81314" w:rsidRDefault="00B3058C" w:rsidP="00B81314">
      <w:pPr>
        <w:widowControl w:val="0"/>
        <w:tabs>
          <w:tab w:val="right" w:leader="dot" w:pos="9639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058C">
        <w:rPr>
          <w:rFonts w:ascii="Times New Roman" w:hAnsi="Times New Roman" w:cs="Times New Roman"/>
          <w:sz w:val="24"/>
          <w:szCs w:val="24"/>
        </w:rPr>
        <w:lastRenderedPageBreak/>
        <w:t>□</w:t>
      </w:r>
      <w:r>
        <w:rPr>
          <w:rFonts w:ascii="Times New Roman" w:hAnsi="Times New Roman" w:cs="Times New Roman"/>
          <w:sz w:val="24"/>
          <w:szCs w:val="24"/>
        </w:rPr>
        <w:t xml:space="preserve"> con servizio postale </w:t>
      </w:r>
      <w:r w:rsidR="00B81314">
        <w:rPr>
          <w:rFonts w:ascii="Times New Roman" w:hAnsi="Times New Roman" w:cs="Times New Roman"/>
          <w:sz w:val="24"/>
          <w:szCs w:val="24"/>
        </w:rPr>
        <w:t>(</w:t>
      </w:r>
      <w:r w:rsidR="00B81314">
        <w:rPr>
          <w:rFonts w:ascii="Times New Roman" w:hAnsi="Times New Roman" w:cs="Times New Roman"/>
          <w:i/>
          <w:sz w:val="24"/>
          <w:szCs w:val="24"/>
        </w:rPr>
        <w:t>costi a carico del richiedente</w:t>
      </w:r>
      <w:r w:rsidR="00B81314">
        <w:rPr>
          <w:rFonts w:ascii="Times New Roman" w:hAnsi="Times New Roman" w:cs="Times New Roman"/>
          <w:sz w:val="24"/>
          <w:szCs w:val="24"/>
        </w:rPr>
        <w:t>) all’indirizzo di seguito indicato:</w:t>
      </w:r>
    </w:p>
    <w:p w14:paraId="3EEA6B7F" w14:textId="77777777" w:rsidR="00B3058C" w:rsidRPr="00B3058C" w:rsidRDefault="00B81314" w:rsidP="00B3058C">
      <w:pPr>
        <w:widowControl w:val="0"/>
        <w:tabs>
          <w:tab w:val="right" w:leader="dot" w:pos="9639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14:paraId="422AC193" w14:textId="77777777" w:rsidR="004A6064" w:rsidRDefault="004A6064" w:rsidP="00B3058C">
      <w:pPr>
        <w:widowControl w:val="0"/>
        <w:tabs>
          <w:tab w:val="right" w:leader="dot" w:pos="9639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□ personalmente presso gli uffici indicati sul sito istituzionale dell’amministrazione </w:t>
      </w:r>
    </w:p>
    <w:p w14:paraId="7D510774" w14:textId="77777777" w:rsidR="004A6064" w:rsidRDefault="004A6064" w:rsidP="004A6064">
      <w:pPr>
        <w:widowControl w:val="0"/>
        <w:tabs>
          <w:tab w:val="right" w:leader="dot" w:pos="9639"/>
        </w:tabs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in formato digitale (munirsi di CD o chiave USB)</w:t>
      </w:r>
    </w:p>
    <w:p w14:paraId="2897F24A" w14:textId="77777777" w:rsidR="00B3058C" w:rsidRPr="00B3058C" w:rsidRDefault="004A6064" w:rsidP="004A6064">
      <w:pPr>
        <w:widowControl w:val="0"/>
        <w:tabs>
          <w:tab w:val="right" w:leader="dot" w:pos="9639"/>
        </w:tabs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A6064">
        <w:rPr>
          <w:rFonts w:ascii="Times New Roman" w:hAnsi="Times New Roman" w:cs="Times New Roman"/>
          <w:sz w:val="24"/>
          <w:szCs w:val="24"/>
        </w:rPr>
        <w:t xml:space="preserve">□ </w:t>
      </w:r>
      <w:r>
        <w:rPr>
          <w:rFonts w:ascii="Times New Roman" w:hAnsi="Times New Roman" w:cs="Times New Roman"/>
          <w:sz w:val="24"/>
          <w:szCs w:val="24"/>
        </w:rPr>
        <w:t>in formato cartaceo</w:t>
      </w:r>
    </w:p>
    <w:p w14:paraId="6836D22E" w14:textId="77777777" w:rsidR="00B3058C" w:rsidRDefault="004A6064" w:rsidP="00B3058C">
      <w:pPr>
        <w:widowControl w:val="0"/>
        <w:tabs>
          <w:tab w:val="right" w:leader="dot" w:pos="9639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altro (</w:t>
      </w:r>
      <w:r>
        <w:rPr>
          <w:rFonts w:ascii="Times New Roman" w:hAnsi="Times New Roman" w:cs="Times New Roman"/>
          <w:i/>
          <w:sz w:val="24"/>
          <w:szCs w:val="24"/>
        </w:rPr>
        <w:t>specificare)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</w:t>
      </w:r>
    </w:p>
    <w:p w14:paraId="1A2A0BA0" w14:textId="77777777" w:rsidR="003D4260" w:rsidRDefault="003D4260" w:rsidP="00D60CFD">
      <w:pPr>
        <w:widowControl w:val="0"/>
        <w:tabs>
          <w:tab w:val="right" w:leader="dot" w:pos="4111"/>
          <w:tab w:val="left" w:pos="5812"/>
          <w:tab w:val="right" w:leader="dot" w:pos="9639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0CB597" w14:textId="77777777" w:rsidR="003D4260" w:rsidRPr="008C0937" w:rsidRDefault="003D4260" w:rsidP="00D60CFD">
      <w:pPr>
        <w:widowControl w:val="0"/>
        <w:tabs>
          <w:tab w:val="right" w:leader="dot" w:pos="4111"/>
          <w:tab w:val="left" w:pos="5812"/>
          <w:tab w:val="right" w:leader="dot" w:pos="9639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9F5219" w14:textId="77777777" w:rsidR="00862799" w:rsidRDefault="00B5419C" w:rsidP="00D60CFD">
      <w:pPr>
        <w:widowControl w:val="0"/>
        <w:tabs>
          <w:tab w:val="right" w:leader="dot" w:pos="4111"/>
          <w:tab w:val="left" w:pos="5812"/>
          <w:tab w:val="right" w:leader="dot" w:pos="9639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Il sottoscritto è consapevole che i dati personali sono oggetto di trattamento informatico e/o manuale e potranno essere utilizzati esclusivamente per gli adempimenti di legge. Il sottoscritto è consapevole altresì che essi saranno trattati nel rispetto delle disposizioni del Regolamento UE n. 2016/679 (GDPR), con le modalità previste nell’informativa completa pubblicata </w:t>
      </w:r>
      <w:r w:rsidRPr="0040093D">
        <w:rPr>
          <w:rFonts w:ascii="Times New Roman" w:hAnsi="Times New Roman" w:cs="Times New Roman"/>
          <w:sz w:val="24"/>
          <w:szCs w:val="24"/>
          <w:u w:val="single"/>
        </w:rPr>
        <w:t>qui</w:t>
      </w:r>
      <w:r w:rsidRPr="0040093D">
        <w:rPr>
          <w:rFonts w:ascii="Times New Roman" w:hAnsi="Times New Roman" w:cs="Times New Roman"/>
          <w:sz w:val="24"/>
          <w:szCs w:val="24"/>
        </w:rPr>
        <w:t xml:space="preserve"> (</w:t>
      </w:r>
      <w:r w:rsidRPr="0040093D">
        <w:rPr>
          <w:rFonts w:ascii="Times New Roman" w:hAnsi="Times New Roman" w:cs="Times New Roman"/>
          <w:i/>
          <w:sz w:val="24"/>
          <w:szCs w:val="24"/>
        </w:rPr>
        <w:t>link alla pagina del sito istituzionale dell’amministrazione</w:t>
      </w:r>
      <w:r w:rsidRPr="0040093D">
        <w:rPr>
          <w:rFonts w:ascii="Times New Roman" w:hAnsi="Times New Roman" w:cs="Times New Roman"/>
          <w:sz w:val="24"/>
          <w:szCs w:val="24"/>
        </w:rPr>
        <w:t xml:space="preserve"> </w:t>
      </w:r>
      <w:r w:rsidRPr="0040093D">
        <w:rPr>
          <w:rFonts w:ascii="Times New Roman" w:hAnsi="Times New Roman" w:cs="Times New Roman"/>
          <w:i/>
          <w:sz w:val="24"/>
          <w:szCs w:val="24"/>
        </w:rPr>
        <w:t xml:space="preserve">dove è pubblicata </w:t>
      </w:r>
      <w:r>
        <w:rPr>
          <w:rFonts w:ascii="Times New Roman" w:hAnsi="Times New Roman" w:cs="Times New Roman"/>
          <w:i/>
          <w:sz w:val="24"/>
          <w:szCs w:val="24"/>
        </w:rPr>
        <w:t>la informativa ai sensi degli artt. 13 e 14 del GDPR</w:t>
      </w:r>
      <w:r w:rsidRPr="0040093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F1D66AA" w14:textId="77777777" w:rsidR="00D60CFD" w:rsidRPr="008C0937" w:rsidRDefault="00D60CFD" w:rsidP="00D60CFD">
      <w:pPr>
        <w:widowControl w:val="0"/>
        <w:tabs>
          <w:tab w:val="right" w:leader="dot" w:pos="4111"/>
          <w:tab w:val="left" w:pos="5812"/>
          <w:tab w:val="right" w:leader="dot" w:pos="9639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F882F2" w14:textId="77777777" w:rsidR="00D04C80" w:rsidRDefault="00D04C80" w:rsidP="00D60CFD">
      <w:pPr>
        <w:widowControl w:val="0"/>
        <w:tabs>
          <w:tab w:val="right" w:leader="dot" w:pos="4111"/>
          <w:tab w:val="left" w:pos="5812"/>
          <w:tab w:val="right" w:leader="dot" w:pos="9639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C422B5" w14:textId="77777777" w:rsidR="003D4260" w:rsidRDefault="003D4260" w:rsidP="00D60CFD">
      <w:pPr>
        <w:widowControl w:val="0"/>
        <w:tabs>
          <w:tab w:val="right" w:leader="dot" w:pos="4111"/>
          <w:tab w:val="left" w:pos="5812"/>
          <w:tab w:val="right" w:leader="dot" w:pos="9639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743459" w14:textId="77777777" w:rsidR="003D4260" w:rsidRPr="008C0937" w:rsidRDefault="003D4260" w:rsidP="00D60CFD">
      <w:pPr>
        <w:widowControl w:val="0"/>
        <w:tabs>
          <w:tab w:val="right" w:leader="dot" w:pos="4111"/>
          <w:tab w:val="left" w:pos="5812"/>
          <w:tab w:val="right" w:leader="dot" w:pos="9639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0915D1" w14:textId="77777777" w:rsidR="00417CE8" w:rsidRPr="008C0937" w:rsidRDefault="00B81314" w:rsidP="00D60CFD">
      <w:pPr>
        <w:widowControl w:val="0"/>
        <w:tabs>
          <w:tab w:val="right" w:leader="dot" w:pos="4111"/>
          <w:tab w:val="left" w:pos="5812"/>
          <w:tab w:val="right" w:leader="dot" w:pos="9639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Luogo e </w:t>
      </w:r>
      <w:r w:rsidR="00417CE8" w:rsidRPr="008C0937">
        <w:rPr>
          <w:rFonts w:ascii="Times New Roman" w:eastAsia="Times New Roman" w:hAnsi="Times New Roman" w:cs="Times New Roman"/>
          <w:sz w:val="24"/>
          <w:szCs w:val="24"/>
        </w:rPr>
        <w:t>data</w:t>
      </w:r>
      <w:r w:rsidR="008627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4C80">
        <w:rPr>
          <w:rFonts w:ascii="Times New Roman" w:eastAsia="Times New Roman" w:hAnsi="Times New Roman" w:cs="Times New Roman"/>
          <w:sz w:val="24"/>
          <w:szCs w:val="24"/>
        </w:rPr>
        <w:t>________________________</w:t>
      </w:r>
      <w:r w:rsidR="00417CE8" w:rsidRPr="008C0937">
        <w:rPr>
          <w:rFonts w:ascii="Times New Roman" w:eastAsia="Times New Roman" w:hAnsi="Times New Roman" w:cs="Times New Roman"/>
          <w:sz w:val="24"/>
          <w:szCs w:val="24"/>
        </w:rPr>
        <w:t>Firma</w:t>
      </w:r>
      <w:r w:rsidR="00D04C8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D04C80">
        <w:rPr>
          <w:rFonts w:ascii="Times New Roman" w:eastAsia="Times New Roman" w:hAnsi="Times New Roman" w:cs="Times New Roman"/>
          <w:i/>
          <w:sz w:val="24"/>
          <w:szCs w:val="24"/>
        </w:rPr>
        <w:t>per esteso)</w:t>
      </w:r>
      <w:r w:rsidR="00E02CA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417CE8" w:rsidRPr="008C0937">
        <w:rPr>
          <w:rFonts w:ascii="Times New Roman" w:eastAsia="Times New Roman" w:hAnsi="Times New Roman" w:cs="Times New Roman"/>
          <w:sz w:val="24"/>
          <w:szCs w:val="24"/>
        </w:rPr>
        <w:t>____________________________</w:t>
      </w:r>
    </w:p>
    <w:p w14:paraId="4C96EAD0" w14:textId="77777777" w:rsidR="00D04C80" w:rsidRPr="008C0937" w:rsidRDefault="00417CE8" w:rsidP="00D60CFD">
      <w:pPr>
        <w:widowControl w:val="0"/>
        <w:tabs>
          <w:tab w:val="right" w:leader="dot" w:pos="4111"/>
          <w:tab w:val="left" w:pos="5812"/>
          <w:tab w:val="right" w:leader="dot" w:pos="9639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9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4BAF904" w14:textId="77777777" w:rsidR="00862799" w:rsidRDefault="00862799" w:rsidP="00D60CFD">
      <w:pPr>
        <w:widowControl w:val="0"/>
        <w:tabs>
          <w:tab w:val="right" w:leader="dot" w:pos="6521"/>
          <w:tab w:val="right" w:leader="dot" w:pos="10065"/>
        </w:tabs>
        <w:autoSpaceDE w:val="0"/>
        <w:spacing w:after="0" w:line="240" w:lineRule="auto"/>
        <w:ind w:right="-9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EFE4EC" w14:textId="77777777" w:rsidR="0006717E" w:rsidRDefault="0006717E" w:rsidP="0006717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2"/>
          <w:sz w:val="24"/>
          <w:szCs w:val="24"/>
        </w:rPr>
      </w:pPr>
      <w:r w:rsidRPr="00AD4689"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Allegare fotocopia di un documento di identità in corso di validità anche in caso di trasmissione dell’istanza a mezzo posta elettronica certificata. Il documento non va trasmesso unicamente se: </w:t>
      </w:r>
    </w:p>
    <w:p w14:paraId="452DFCBD" w14:textId="77777777" w:rsidR="0006717E" w:rsidRDefault="0006717E" w:rsidP="0006717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la richiesta è sottoscritta con firma digitale o con altro tipo di firma elettronica qualificata o con firma elettronica avanzata (art. 65, c. 1, lett. a), del d.lgs. n. 82/2005);</w:t>
      </w:r>
    </w:p>
    <w:p w14:paraId="1045B1AF" w14:textId="77777777" w:rsidR="0006717E" w:rsidRDefault="0006717E" w:rsidP="0006717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la richiesta è presentata mediante un servizio che prevede l’identificazione dell’istante attraverso il sistema pubblico di identità digitale (SPID) o la carta di identità elettronica o la carta nazionale dei servizi (art. 65, c. 1, lett. b), del d.lgs. n. 82/2005);</w:t>
      </w:r>
    </w:p>
    <w:p w14:paraId="5CBE43F0" w14:textId="77777777" w:rsidR="0006717E" w:rsidRDefault="0006717E" w:rsidP="0006717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la richiesta è inoltrata dal domicilio digitale (PEC-ID) (art. 65, c. 1, lett. c-bis), del d.lgs. n. 82/2005))</w:t>
      </w:r>
    </w:p>
    <w:p w14:paraId="0A414554" w14:textId="77777777" w:rsidR="00417CE8" w:rsidRDefault="00417CE8" w:rsidP="00D60CFD">
      <w:pPr>
        <w:widowControl w:val="0"/>
        <w:tabs>
          <w:tab w:val="right" w:leader="dot" w:pos="6521"/>
          <w:tab w:val="right" w:leader="dot" w:pos="10065"/>
        </w:tabs>
        <w:autoSpaceDE w:val="0"/>
        <w:spacing w:after="0" w:line="240" w:lineRule="auto"/>
        <w:ind w:right="-9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50D53A7" w14:textId="77777777" w:rsidR="00417CE8" w:rsidRDefault="00417CE8" w:rsidP="00D60C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4EE09E" w14:textId="77777777" w:rsidR="003B05F2" w:rsidRDefault="003B05F2" w:rsidP="003B05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Avverso la decisione del r</w:t>
      </w:r>
      <w:r w:rsidRPr="003D4260">
        <w:rPr>
          <w:rFonts w:ascii="Times New Roman" w:eastAsia="SimSun" w:hAnsi="Times New Roman" w:cs="Times New Roman"/>
          <w:sz w:val="24"/>
          <w:szCs w:val="24"/>
        </w:rPr>
        <w:t xml:space="preserve">esponsabile della prevenzione della corruzione e della trasparenza </w:t>
      </w:r>
      <w:r w:rsidRPr="0040093D">
        <w:rPr>
          <w:rFonts w:ascii="Times New Roman" w:hAnsi="Times New Roman" w:cs="Times New Roman"/>
          <w:sz w:val="24"/>
          <w:szCs w:val="24"/>
        </w:rPr>
        <w:t>il richiedente può proporre ricorso al tribunale amministrativo regionale, ai sensi dell’art. 116 del d.lgs. n. 104/2010, e/o al difensore civico del/della comune/provincia/regione di _________________________ (</w:t>
      </w:r>
      <w:r w:rsidRPr="0040093D">
        <w:rPr>
          <w:rFonts w:ascii="Times New Roman" w:hAnsi="Times New Roman" w:cs="Times New Roman"/>
          <w:i/>
          <w:sz w:val="24"/>
          <w:szCs w:val="24"/>
        </w:rPr>
        <w:t>se istituito</w:t>
      </w:r>
      <w:r w:rsidRPr="0040093D">
        <w:rPr>
          <w:rFonts w:ascii="Times New Roman" w:hAnsi="Times New Roman" w:cs="Times New Roman"/>
          <w:sz w:val="24"/>
          <w:szCs w:val="24"/>
        </w:rPr>
        <w:t xml:space="preserve">), anche utilizzando l’apposito modulo pubblicato </w:t>
      </w:r>
      <w:r w:rsidRPr="0040093D">
        <w:rPr>
          <w:rFonts w:ascii="Times New Roman" w:hAnsi="Times New Roman" w:cs="Times New Roman"/>
          <w:sz w:val="24"/>
          <w:szCs w:val="24"/>
          <w:u w:val="single"/>
        </w:rPr>
        <w:t>qui</w:t>
      </w:r>
      <w:r w:rsidRPr="0040093D">
        <w:rPr>
          <w:rFonts w:ascii="Times New Roman" w:hAnsi="Times New Roman" w:cs="Times New Roman"/>
          <w:sz w:val="24"/>
          <w:szCs w:val="24"/>
        </w:rPr>
        <w:t xml:space="preserve"> (</w:t>
      </w:r>
      <w:r w:rsidRPr="0040093D">
        <w:rPr>
          <w:rFonts w:ascii="Times New Roman" w:hAnsi="Times New Roman" w:cs="Times New Roman"/>
          <w:i/>
          <w:sz w:val="24"/>
          <w:szCs w:val="24"/>
        </w:rPr>
        <w:t>link alla pagina del sito istituzionale dell’amministrazione</w:t>
      </w:r>
      <w:r w:rsidRPr="0040093D">
        <w:rPr>
          <w:rFonts w:ascii="Times New Roman" w:hAnsi="Times New Roman" w:cs="Times New Roman"/>
          <w:sz w:val="24"/>
          <w:szCs w:val="24"/>
        </w:rPr>
        <w:t xml:space="preserve"> </w:t>
      </w:r>
      <w:r w:rsidRPr="0040093D">
        <w:rPr>
          <w:rFonts w:ascii="Times New Roman" w:hAnsi="Times New Roman" w:cs="Times New Roman"/>
          <w:i/>
          <w:sz w:val="24"/>
          <w:szCs w:val="24"/>
        </w:rPr>
        <w:t>dove è pubblicata la modulistica</w:t>
      </w:r>
      <w:r w:rsidRPr="0040093D">
        <w:rPr>
          <w:rFonts w:ascii="Times New Roman" w:hAnsi="Times New Roman" w:cs="Times New Roman"/>
          <w:sz w:val="24"/>
          <w:szCs w:val="24"/>
        </w:rPr>
        <w:t>). Il ricorso deve essere notificato all’amministrazione.</w:t>
      </w:r>
    </w:p>
    <w:p w14:paraId="4C0BFB05" w14:textId="77777777" w:rsidR="003D4260" w:rsidRPr="00D04C80" w:rsidRDefault="003D4260" w:rsidP="00D60C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3D4260" w:rsidRPr="00D04C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20" w:footer="720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02371" w14:textId="77777777" w:rsidR="0071780B" w:rsidRDefault="0071780B">
      <w:pPr>
        <w:spacing w:after="0" w:line="240" w:lineRule="auto"/>
      </w:pPr>
      <w:r>
        <w:separator/>
      </w:r>
    </w:p>
  </w:endnote>
  <w:endnote w:type="continuationSeparator" w:id="0">
    <w:p w14:paraId="7E893A82" w14:textId="77777777" w:rsidR="0071780B" w:rsidRDefault="00717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41E6E" w14:textId="77777777" w:rsidR="005C0D3E" w:rsidRDefault="005C0D3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63A71" w14:textId="77777777" w:rsidR="005C0D3E" w:rsidRDefault="005C0D3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540BB" w14:textId="77777777" w:rsidR="005C0D3E" w:rsidRDefault="005C0D3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9BEC5" w14:textId="77777777" w:rsidR="0071780B" w:rsidRDefault="0071780B">
      <w:pPr>
        <w:spacing w:after="0" w:line="240" w:lineRule="auto"/>
      </w:pPr>
      <w:r>
        <w:separator/>
      </w:r>
    </w:p>
  </w:footnote>
  <w:footnote w:type="continuationSeparator" w:id="0">
    <w:p w14:paraId="67508736" w14:textId="77777777" w:rsidR="0071780B" w:rsidRDefault="00717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3751F" w14:textId="77777777" w:rsidR="005C0D3E" w:rsidRDefault="005C0D3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9D417" w14:textId="77777777" w:rsidR="005C0D3E" w:rsidRDefault="005C0D3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26C94" w14:textId="77777777" w:rsidR="005C0D3E" w:rsidRDefault="005C0D3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72A321F8"/>
    <w:multiLevelType w:val="hybridMultilevel"/>
    <w:tmpl w:val="C9124A8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6362418">
    <w:abstractNumId w:val="0"/>
  </w:num>
  <w:num w:numId="2" w16cid:durableId="437604924">
    <w:abstractNumId w:val="1"/>
  </w:num>
  <w:num w:numId="3" w16cid:durableId="353505103">
    <w:abstractNumId w:val="2"/>
  </w:num>
  <w:num w:numId="4" w16cid:durableId="1863394283">
    <w:abstractNumId w:val="3"/>
  </w:num>
  <w:num w:numId="5" w16cid:durableId="404843647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1D6"/>
    <w:rsid w:val="00043974"/>
    <w:rsid w:val="0006717E"/>
    <w:rsid w:val="001050F0"/>
    <w:rsid w:val="002F024D"/>
    <w:rsid w:val="00304A19"/>
    <w:rsid w:val="003B05F2"/>
    <w:rsid w:val="003D4260"/>
    <w:rsid w:val="00417CE8"/>
    <w:rsid w:val="00432F16"/>
    <w:rsid w:val="00477143"/>
    <w:rsid w:val="004A6064"/>
    <w:rsid w:val="004B3E9C"/>
    <w:rsid w:val="004D3528"/>
    <w:rsid w:val="0050017F"/>
    <w:rsid w:val="00514DCB"/>
    <w:rsid w:val="00526444"/>
    <w:rsid w:val="00595B34"/>
    <w:rsid w:val="005C0D3E"/>
    <w:rsid w:val="005C4898"/>
    <w:rsid w:val="0060322B"/>
    <w:rsid w:val="006C0E2E"/>
    <w:rsid w:val="00704BAD"/>
    <w:rsid w:val="007061BC"/>
    <w:rsid w:val="0071780B"/>
    <w:rsid w:val="00862799"/>
    <w:rsid w:val="0087094B"/>
    <w:rsid w:val="00871D6D"/>
    <w:rsid w:val="008C0937"/>
    <w:rsid w:val="008D44D3"/>
    <w:rsid w:val="008E396E"/>
    <w:rsid w:val="008E4649"/>
    <w:rsid w:val="008F3BD2"/>
    <w:rsid w:val="00963405"/>
    <w:rsid w:val="00A61E87"/>
    <w:rsid w:val="00A828B2"/>
    <w:rsid w:val="00AD4689"/>
    <w:rsid w:val="00AF0356"/>
    <w:rsid w:val="00B3058C"/>
    <w:rsid w:val="00B5419C"/>
    <w:rsid w:val="00B71D43"/>
    <w:rsid w:val="00B81314"/>
    <w:rsid w:val="00B96F08"/>
    <w:rsid w:val="00BE4A61"/>
    <w:rsid w:val="00C36F14"/>
    <w:rsid w:val="00CE119D"/>
    <w:rsid w:val="00D04C80"/>
    <w:rsid w:val="00D50197"/>
    <w:rsid w:val="00D60CFD"/>
    <w:rsid w:val="00DE736D"/>
    <w:rsid w:val="00E02CAD"/>
    <w:rsid w:val="00EE01D6"/>
    <w:rsid w:val="00EE02B5"/>
    <w:rsid w:val="00F87B8D"/>
    <w:rsid w:val="00FD6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4:docId w14:val="3E2C02C3"/>
  <w15:chartTrackingRefBased/>
  <w15:docId w15:val="{9A0BD936-D3B4-4EDC-8860-52B4CFA85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160" w:line="252" w:lineRule="auto"/>
    </w:pPr>
    <w:rPr>
      <w:rFonts w:ascii="Calibri" w:eastAsia="Calibri" w:hAnsi="Calibri" w:cs="Calibri"/>
      <w:kern w:val="1"/>
      <w:sz w:val="22"/>
      <w:szCs w:val="2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</w:style>
  <w:style w:type="character" w:customStyle="1" w:styleId="WW8Num4z0">
    <w:name w:val="WW8Num4z0"/>
    <w:rPr>
      <w:rFonts w:ascii="Times New Roman" w:eastAsia="Times New Roman" w:hAnsi="Times New Roman" w:cs="Times New Roman" w:hint="default"/>
      <w:color w:val="auto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Carpredefinitoparagrafo2">
    <w:name w:val="Car. predefinito paragrafo2"/>
  </w:style>
  <w:style w:type="character" w:customStyle="1" w:styleId="WW8Num6z0">
    <w:name w:val="WW8Num6z0"/>
  </w:style>
  <w:style w:type="character" w:customStyle="1" w:styleId="Carpredefinitoparagrafo1">
    <w:name w:val="Car. predefinito paragrafo1"/>
  </w:style>
  <w:style w:type="character" w:customStyle="1" w:styleId="CarattereCarattere">
    <w:name w:val=" Carattere Carattere"/>
    <w:rPr>
      <w:sz w:val="20"/>
      <w:szCs w:val="20"/>
    </w:rPr>
  </w:style>
  <w:style w:type="character" w:customStyle="1" w:styleId="Caratteredellanota">
    <w:name w:val="Carattere della nota"/>
    <w:rPr>
      <w:vertAlign w:val="superscript"/>
    </w:rPr>
  </w:style>
  <w:style w:type="character" w:styleId="Collegamentoipertestuale">
    <w:name w:val="Hyperlink"/>
    <w:rPr>
      <w:color w:val="0000FF"/>
      <w:u w:val="single"/>
    </w:rPr>
  </w:style>
  <w:style w:type="character" w:customStyle="1" w:styleId="link-mailto">
    <w:name w:val="link-mailto"/>
    <w:basedOn w:val="Carpredefinitoparagrafo1"/>
  </w:style>
  <w:style w:type="character" w:customStyle="1" w:styleId="Rimandonotaapidipagina1">
    <w:name w:val="Rimando nota a piè di pagina1"/>
    <w:rPr>
      <w:vertAlign w:val="superscript"/>
    </w:rPr>
  </w:style>
  <w:style w:type="character" w:customStyle="1" w:styleId="Caratterenotadichiusura">
    <w:name w:val="Carattere nota di chiusura"/>
    <w:rPr>
      <w:vertAlign w:val="superscript"/>
    </w:rPr>
  </w:style>
  <w:style w:type="character" w:customStyle="1" w:styleId="WW-Caratterenotadichiusura">
    <w:name w:val="WW-Carattere nota di chiusura"/>
  </w:style>
  <w:style w:type="character" w:styleId="Collegamentovisitato">
    <w:name w:val="FollowedHyperlink"/>
    <w:rPr>
      <w:color w:val="800000"/>
      <w:u w:val="single"/>
      <w:lang/>
    </w:rPr>
  </w:style>
  <w:style w:type="character" w:styleId="Rimandonotaapidipagina">
    <w:name w:val="footnote reference"/>
    <w:rPr>
      <w:vertAlign w:val="superscript"/>
    </w:rPr>
  </w:style>
  <w:style w:type="character" w:customStyle="1" w:styleId="Caratteredinumerazione">
    <w:name w:val="Carattere di numerazione"/>
  </w:style>
  <w:style w:type="character" w:styleId="Rimandonotadichiusura">
    <w:name w:val="endnote reference"/>
    <w:rPr>
      <w:vertAlign w:val="superscript"/>
    </w:rPr>
  </w:style>
  <w:style w:type="paragraph" w:customStyle="1" w:styleId="Intestazione2">
    <w:name w:val="Intestazione2"/>
    <w:basedOn w:val="Normale"/>
    <w:next w:val="Corpodeltes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Corpodeltesto">
    <w:name w:val="Corpo del testo"/>
    <w:basedOn w:val="Normale"/>
    <w:pPr>
      <w:spacing w:after="120"/>
    </w:pPr>
  </w:style>
  <w:style w:type="paragraph" w:styleId="Elenco">
    <w:name w:val="List"/>
    <w:basedOn w:val="Corpodeltesto"/>
    <w:rPr>
      <w:rFonts w:cs="Mangal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stonotaapidipagina">
    <w:name w:val="footnote text"/>
    <w:basedOn w:val="Normale"/>
    <w:pPr>
      <w:spacing w:after="0" w:line="240" w:lineRule="auto"/>
    </w:pPr>
    <w:rPr>
      <w:sz w:val="20"/>
      <w:szCs w:val="20"/>
    </w:rPr>
  </w:style>
  <w:style w:type="paragraph" w:customStyle="1" w:styleId="Default">
    <w:name w:val="Default"/>
    <w:pPr>
      <w:suppressAutoHyphens/>
      <w:autoSpaceDE w:val="0"/>
    </w:pPr>
    <w:rPr>
      <w:rFonts w:ascii="Cambria" w:eastAsia="Calibri" w:hAnsi="Cambria" w:cs="Cambria"/>
      <w:color w:val="000000"/>
      <w:kern w:val="1"/>
      <w:sz w:val="24"/>
      <w:szCs w:val="24"/>
      <w:lang w:eastAsia="ar-SA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7061B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7061BC"/>
    <w:rPr>
      <w:rFonts w:ascii="Calibri" w:eastAsia="Calibri" w:hAnsi="Calibri" w:cs="Calibri"/>
      <w:kern w:val="1"/>
      <w:sz w:val="22"/>
      <w:szCs w:val="22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7061B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7061BC"/>
    <w:rPr>
      <w:rFonts w:ascii="Calibri" w:eastAsia="Calibri" w:hAnsi="Calibri" w:cs="Calibri"/>
      <w:kern w:val="1"/>
      <w:sz w:val="22"/>
      <w:szCs w:val="22"/>
      <w:lang w:eastAsia="ar-SA"/>
    </w:rPr>
  </w:style>
  <w:style w:type="character" w:styleId="Rimandocommento">
    <w:name w:val="annotation reference"/>
    <w:uiPriority w:val="99"/>
    <w:semiHidden/>
    <w:unhideWhenUsed/>
    <w:rsid w:val="0087094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7094B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87094B"/>
    <w:rPr>
      <w:rFonts w:ascii="Calibri" w:eastAsia="Calibri" w:hAnsi="Calibri" w:cs="Calibri"/>
      <w:kern w:val="1"/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7094B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87094B"/>
    <w:rPr>
      <w:rFonts w:ascii="Calibri" w:eastAsia="Calibri" w:hAnsi="Calibri" w:cs="Calibri"/>
      <w:b/>
      <w:bCs/>
      <w:kern w:val="1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09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87094B"/>
    <w:rPr>
      <w:rFonts w:ascii="Segoe UI" w:eastAsia="Calibri" w:hAnsi="Segoe UI" w:cs="Segoe UI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1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Turrini Alessandra</dc:creator>
  <cp:keywords/>
  <cp:lastModifiedBy>Davide Monzani</cp:lastModifiedBy>
  <cp:revision>2</cp:revision>
  <cp:lastPrinted>2014-01-23T13:55:00Z</cp:lastPrinted>
  <dcterms:created xsi:type="dcterms:W3CDTF">2022-12-01T08:33:00Z</dcterms:created>
  <dcterms:modified xsi:type="dcterms:W3CDTF">2022-12-01T08:33:00Z</dcterms:modified>
</cp:coreProperties>
</file>